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0CDC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bookmarkStart w:id="0" w:name="_GoBack"/>
      <w:bookmarkEnd w:id="0"/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B04515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p w:rsidR="00F706B2" w:rsidRPr="00F706B2" w:rsidRDefault="00F57594" w:rsidP="00B045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60"/>
        <w:rPr>
          <w:sz w:val="48"/>
          <w:szCs w:val="48"/>
        </w:rPr>
      </w:pPr>
      <w:r>
        <w:rPr>
          <w:sz w:val="48"/>
          <w:szCs w:val="48"/>
        </w:rPr>
        <w:tab/>
      </w:r>
      <w:r>
        <w:rPr>
          <w:sz w:val="48"/>
          <w:szCs w:val="48"/>
        </w:rPr>
        <w:tab/>
      </w:r>
    </w:p>
    <w:sectPr w:rsidR="00F706B2" w:rsidRPr="00F706B2" w:rsidSect="00B04515">
      <w:pgSz w:w="11906" w:h="16838"/>
      <w:pgMar w:top="0" w:right="170" w:bottom="0" w:left="453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6B2"/>
    <w:rsid w:val="003F221D"/>
    <w:rsid w:val="00442BE2"/>
    <w:rsid w:val="004D3ACE"/>
    <w:rsid w:val="007C0CDC"/>
    <w:rsid w:val="0098581F"/>
    <w:rsid w:val="00B04515"/>
    <w:rsid w:val="00CB7090"/>
    <w:rsid w:val="00D420E5"/>
    <w:rsid w:val="00F57594"/>
    <w:rsid w:val="00F70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25222"/>
  <w15:chartTrackingRefBased/>
  <w15:docId w15:val="{A320F44C-989C-404C-BF26-1027F6DC1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0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06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Mohl</dc:creator>
  <cp:keywords/>
  <dc:description/>
  <cp:lastModifiedBy>Gabriele Mohl</cp:lastModifiedBy>
  <cp:revision>1</cp:revision>
  <cp:lastPrinted>2018-01-20T18:31:00Z</cp:lastPrinted>
  <dcterms:created xsi:type="dcterms:W3CDTF">2018-01-20T18:12:00Z</dcterms:created>
  <dcterms:modified xsi:type="dcterms:W3CDTF">2018-01-20T18:37:00Z</dcterms:modified>
</cp:coreProperties>
</file>